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</w:tblGrid>
      <w:tr w:rsidR="00213A93" w:rsidTr="008D7589">
        <w:tc>
          <w:tcPr>
            <w:tcW w:w="6516" w:type="dxa"/>
          </w:tcPr>
          <w:p w:rsidR="00213A93" w:rsidRPr="00213A93" w:rsidRDefault="007824F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FICHA TECN</w:t>
            </w:r>
            <w:r w:rsidR="00F9622C">
              <w:rPr>
                <w:sz w:val="36"/>
                <w:szCs w:val="36"/>
              </w:rPr>
              <w:t xml:space="preserve">ICA CALDERIN </w:t>
            </w:r>
            <w:r w:rsidR="007E0B64">
              <w:rPr>
                <w:sz w:val="36"/>
                <w:szCs w:val="36"/>
              </w:rPr>
              <w:t>5</w:t>
            </w:r>
            <w:r w:rsidR="005E22F9">
              <w:rPr>
                <w:sz w:val="36"/>
                <w:szCs w:val="36"/>
              </w:rPr>
              <w:t>0</w:t>
            </w:r>
            <w:r w:rsidR="00F9622C">
              <w:rPr>
                <w:sz w:val="36"/>
                <w:szCs w:val="36"/>
              </w:rPr>
              <w:t>0</w:t>
            </w:r>
            <w:r w:rsidR="008D7589">
              <w:rPr>
                <w:sz w:val="36"/>
                <w:szCs w:val="36"/>
              </w:rPr>
              <w:t xml:space="preserve"> LTS </w:t>
            </w:r>
            <w:r w:rsidR="005E22F9">
              <w:rPr>
                <w:sz w:val="36"/>
                <w:szCs w:val="36"/>
              </w:rPr>
              <w:t>VERTICAL THK</w:t>
            </w:r>
            <w:r w:rsidR="00093016">
              <w:rPr>
                <w:sz w:val="36"/>
                <w:szCs w:val="36"/>
              </w:rPr>
              <w:t xml:space="preserve"> ESTRECHO</w:t>
            </w:r>
          </w:p>
        </w:tc>
      </w:tr>
    </w:tbl>
    <w:p w:rsidR="00E51661" w:rsidRDefault="008D7589">
      <w:r>
        <w:t xml:space="preserve">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977"/>
      </w:tblGrid>
      <w:tr w:rsidR="008D7589" w:rsidTr="008D7589">
        <w:tc>
          <w:tcPr>
            <w:tcW w:w="1980" w:type="dxa"/>
          </w:tcPr>
          <w:p w:rsidR="008D7589" w:rsidRDefault="008D7589">
            <w:r>
              <w:t>MODELO / MODEL</w:t>
            </w:r>
          </w:p>
        </w:tc>
        <w:tc>
          <w:tcPr>
            <w:tcW w:w="2977" w:type="dxa"/>
          </w:tcPr>
          <w:p w:rsidR="008D7589" w:rsidRDefault="00852975">
            <w:r>
              <w:t xml:space="preserve">TD </w:t>
            </w:r>
            <w:r w:rsidR="007E0B64">
              <w:t>50</w:t>
            </w:r>
            <w:r w:rsidR="00093016">
              <w:t>0/10</w:t>
            </w:r>
            <w:r>
              <w:t xml:space="preserve">  US</w:t>
            </w:r>
            <w:r w:rsidR="007E0B64">
              <w:t>5</w:t>
            </w:r>
            <w:r w:rsidR="008A6613">
              <w:t>0</w:t>
            </w:r>
            <w:r>
              <w:t>0</w:t>
            </w:r>
            <w:r w:rsidR="00F770B3">
              <w:t>4</w:t>
            </w:r>
            <w:r w:rsidR="00A6338D">
              <w:t>61</w:t>
            </w:r>
            <w:r w:rsidR="00093016">
              <w:t>M</w:t>
            </w:r>
            <w:r>
              <w:t>E</w:t>
            </w:r>
          </w:p>
        </w:tc>
      </w:tr>
    </w:tbl>
    <w:p w:rsidR="008D7589" w:rsidRDefault="008D7589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66"/>
      </w:tblGrid>
      <w:tr w:rsidR="008D7589" w:rsidTr="008D7589">
        <w:tc>
          <w:tcPr>
            <w:tcW w:w="7366" w:type="dxa"/>
          </w:tcPr>
          <w:p w:rsidR="008D7589" w:rsidRDefault="008D7589" w:rsidP="008D7589">
            <w:pPr>
              <w:jc w:val="center"/>
            </w:pPr>
            <w:r>
              <w:t>CARACTERISTICAS TECNICAS-TECHNICAL FEATURES</w:t>
            </w:r>
          </w:p>
        </w:tc>
      </w:tr>
    </w:tbl>
    <w:p w:rsidR="00CC347B" w:rsidRDefault="00CC347B" w:rsidP="00CC347B"/>
    <w:p w:rsidR="008D7589" w:rsidRDefault="00CC347B">
      <w:r>
        <w:br w:type="textWrapping" w:clear="all"/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1984"/>
      </w:tblGrid>
      <w:tr w:rsidR="008D7589" w:rsidTr="00884C87">
        <w:tc>
          <w:tcPr>
            <w:tcW w:w="5382" w:type="dxa"/>
          </w:tcPr>
          <w:p w:rsidR="008D7589" w:rsidRDefault="008D7589" w:rsidP="00884C87">
            <w:r>
              <w:t>VOLUMEN- VOLUME</w:t>
            </w:r>
          </w:p>
        </w:tc>
        <w:tc>
          <w:tcPr>
            <w:tcW w:w="1984" w:type="dxa"/>
          </w:tcPr>
          <w:p w:rsidR="008D7589" w:rsidRDefault="007E0B64" w:rsidP="00884C87">
            <w:r>
              <w:t>5</w:t>
            </w:r>
            <w:r w:rsidR="00F9622C">
              <w:t>0</w:t>
            </w:r>
            <w:r w:rsidR="005E22F9">
              <w:t>0</w:t>
            </w:r>
            <w:r w:rsidR="00105B66">
              <w:t xml:space="preserve"> L</w:t>
            </w:r>
          </w:p>
        </w:tc>
      </w:tr>
      <w:tr w:rsidR="008D7589" w:rsidTr="00884C87">
        <w:tc>
          <w:tcPr>
            <w:tcW w:w="5382" w:type="dxa"/>
          </w:tcPr>
          <w:p w:rsidR="008D7589" w:rsidRDefault="00105B66" w:rsidP="00884C87">
            <w:r>
              <w:t>CONEXIÓN-CONNECTOR</w:t>
            </w:r>
          </w:p>
        </w:tc>
        <w:tc>
          <w:tcPr>
            <w:tcW w:w="1984" w:type="dxa"/>
          </w:tcPr>
          <w:p w:rsidR="008D7589" w:rsidRDefault="00105B66" w:rsidP="00884C87">
            <w:r>
              <w:t>1</w:t>
            </w:r>
            <w:r w:rsidR="00852975">
              <w:t>.1/2</w:t>
            </w:r>
            <w:r>
              <w:t>” ISO</w:t>
            </w:r>
          </w:p>
        </w:tc>
      </w:tr>
      <w:tr w:rsidR="008D7589" w:rsidTr="00884C87">
        <w:tc>
          <w:tcPr>
            <w:tcW w:w="5382" w:type="dxa"/>
          </w:tcPr>
          <w:p w:rsidR="008D7589" w:rsidRDefault="00105B66" w:rsidP="00884C87">
            <w:r>
              <w:t>TEMPERATURA TRABAJO-WORKING TEMPERATURE</w:t>
            </w:r>
          </w:p>
        </w:tc>
        <w:tc>
          <w:tcPr>
            <w:tcW w:w="1984" w:type="dxa"/>
          </w:tcPr>
          <w:p w:rsidR="008D7589" w:rsidRDefault="00105B66" w:rsidP="00884C87">
            <w:r>
              <w:t>-10 + 99ºC</w:t>
            </w:r>
          </w:p>
        </w:tc>
      </w:tr>
      <w:tr w:rsidR="008D7589" w:rsidTr="00884C87">
        <w:tc>
          <w:tcPr>
            <w:tcW w:w="5382" w:type="dxa"/>
          </w:tcPr>
          <w:p w:rsidR="008D7589" w:rsidRDefault="00105B66" w:rsidP="00884C87">
            <w:r>
              <w:t>PRESION MAX.- MAX. PRESSURE</w:t>
            </w:r>
          </w:p>
        </w:tc>
        <w:tc>
          <w:tcPr>
            <w:tcW w:w="1984" w:type="dxa"/>
          </w:tcPr>
          <w:p w:rsidR="008D7589" w:rsidRDefault="007E4A1D" w:rsidP="00884C87">
            <w:r>
              <w:t>10</w:t>
            </w:r>
            <w:r w:rsidR="00105B66">
              <w:t xml:space="preserve"> BARS</w:t>
            </w:r>
          </w:p>
        </w:tc>
      </w:tr>
      <w:tr w:rsidR="008D7589" w:rsidTr="00884C87">
        <w:tc>
          <w:tcPr>
            <w:tcW w:w="5382" w:type="dxa"/>
          </w:tcPr>
          <w:p w:rsidR="008D7589" w:rsidRDefault="00105B66" w:rsidP="00884C87">
            <w:r>
              <w:t>PRESION PRUEBA-TEST PRESSURE</w:t>
            </w:r>
          </w:p>
        </w:tc>
        <w:tc>
          <w:tcPr>
            <w:tcW w:w="1984" w:type="dxa"/>
          </w:tcPr>
          <w:p w:rsidR="008D7589" w:rsidRDefault="00105B66" w:rsidP="00884C87">
            <w:r>
              <w:t>12 BAR</w:t>
            </w:r>
          </w:p>
        </w:tc>
      </w:tr>
      <w:tr w:rsidR="008D7589" w:rsidTr="00884C87">
        <w:tc>
          <w:tcPr>
            <w:tcW w:w="5382" w:type="dxa"/>
          </w:tcPr>
          <w:p w:rsidR="008D7589" w:rsidRDefault="00105B66" w:rsidP="00884C87">
            <w:r>
              <w:t>FLUIDO-FLUID</w:t>
            </w:r>
          </w:p>
        </w:tc>
        <w:tc>
          <w:tcPr>
            <w:tcW w:w="1984" w:type="dxa"/>
          </w:tcPr>
          <w:p w:rsidR="008D7589" w:rsidRDefault="00105B66" w:rsidP="00884C87">
            <w:r>
              <w:t>AIRE+AGUA- AIR+WATER</w:t>
            </w:r>
          </w:p>
        </w:tc>
      </w:tr>
      <w:tr w:rsidR="008D7589" w:rsidTr="00884C87">
        <w:tc>
          <w:tcPr>
            <w:tcW w:w="5382" w:type="dxa"/>
          </w:tcPr>
          <w:p w:rsidR="008D7589" w:rsidRDefault="00105B66" w:rsidP="00884C87">
            <w:r>
              <w:t>CERTIFICACION-CERTIFICATE</w:t>
            </w:r>
          </w:p>
        </w:tc>
        <w:tc>
          <w:tcPr>
            <w:tcW w:w="1984" w:type="dxa"/>
          </w:tcPr>
          <w:p w:rsidR="008D7589" w:rsidRDefault="00105B66" w:rsidP="00884C87">
            <w:r>
              <w:t>ISO 9001:2008 / 97/23/EC  (UE)</w:t>
            </w:r>
          </w:p>
        </w:tc>
      </w:tr>
      <w:tr w:rsidR="008D7589" w:rsidTr="00884C87">
        <w:tc>
          <w:tcPr>
            <w:tcW w:w="5382" w:type="dxa"/>
          </w:tcPr>
          <w:p w:rsidR="008D7589" w:rsidRDefault="00884C87" w:rsidP="00884C87">
            <w:r>
              <w:t>DIMENSIONES-DIMENSIONS</w:t>
            </w:r>
            <w:r w:rsidR="00F9622C">
              <w:t xml:space="preserve"> </w:t>
            </w:r>
          </w:p>
        </w:tc>
        <w:tc>
          <w:tcPr>
            <w:tcW w:w="1984" w:type="dxa"/>
          </w:tcPr>
          <w:p w:rsidR="00884C87" w:rsidRDefault="0061296E" w:rsidP="00884C87">
            <w:r>
              <w:t>1600</w:t>
            </w:r>
            <w:bookmarkStart w:id="0" w:name="_GoBack"/>
            <w:bookmarkEnd w:id="0"/>
            <w:r w:rsidR="007824F4">
              <w:t>X</w:t>
            </w:r>
            <w:r w:rsidR="00F9622C">
              <w:t>64</w:t>
            </w:r>
            <w:r w:rsidR="007924F9">
              <w:t>0</w:t>
            </w:r>
            <w:r w:rsidR="00F9622C">
              <w:t xml:space="preserve"> mm</w:t>
            </w:r>
          </w:p>
        </w:tc>
      </w:tr>
      <w:tr w:rsidR="00884C87" w:rsidTr="00884C87">
        <w:tc>
          <w:tcPr>
            <w:tcW w:w="5382" w:type="dxa"/>
          </w:tcPr>
          <w:p w:rsidR="00884C87" w:rsidRDefault="00884C87" w:rsidP="00884C87">
            <w:r>
              <w:t xml:space="preserve">PESO – WEIFHT ( KG) </w:t>
            </w:r>
          </w:p>
        </w:tc>
        <w:tc>
          <w:tcPr>
            <w:tcW w:w="1984" w:type="dxa"/>
          </w:tcPr>
          <w:p w:rsidR="00884C87" w:rsidRDefault="00852975" w:rsidP="00884C87">
            <w:r>
              <w:t>7</w:t>
            </w:r>
            <w:r w:rsidR="007E0B64">
              <w:t>0</w:t>
            </w:r>
            <w:r w:rsidR="00884C87">
              <w:t xml:space="preserve"> KG</w:t>
            </w:r>
          </w:p>
        </w:tc>
      </w:tr>
      <w:tr w:rsidR="00884C87" w:rsidTr="00884C87">
        <w:tc>
          <w:tcPr>
            <w:tcW w:w="5382" w:type="dxa"/>
          </w:tcPr>
          <w:p w:rsidR="00884C87" w:rsidRDefault="00884C87" w:rsidP="00884C87">
            <w:r>
              <w:t>EMBALAJE –Q.TYFOR BOX</w:t>
            </w:r>
          </w:p>
        </w:tc>
        <w:tc>
          <w:tcPr>
            <w:tcW w:w="1984" w:type="dxa"/>
          </w:tcPr>
          <w:p w:rsidR="00884C87" w:rsidRDefault="00884C87" w:rsidP="00884C87">
            <w:r>
              <w:t>1 UD.</w:t>
            </w:r>
          </w:p>
        </w:tc>
      </w:tr>
      <w:tr w:rsidR="00884C87" w:rsidTr="00884C87">
        <w:tc>
          <w:tcPr>
            <w:tcW w:w="5382" w:type="dxa"/>
          </w:tcPr>
          <w:p w:rsidR="00884C87" w:rsidRDefault="00884C87" w:rsidP="00884C87">
            <w:r>
              <w:t>MEMBRANA-MEMBRANE</w:t>
            </w:r>
          </w:p>
        </w:tc>
        <w:tc>
          <w:tcPr>
            <w:tcW w:w="1984" w:type="dxa"/>
          </w:tcPr>
          <w:p w:rsidR="00884C87" w:rsidRDefault="00884C87" w:rsidP="00884C87">
            <w:r>
              <w:t>EPDM</w:t>
            </w:r>
          </w:p>
        </w:tc>
      </w:tr>
      <w:tr w:rsidR="00884C87" w:rsidTr="00884C87">
        <w:tc>
          <w:tcPr>
            <w:tcW w:w="5382" w:type="dxa"/>
          </w:tcPr>
          <w:p w:rsidR="00884C87" w:rsidRDefault="00884C87" w:rsidP="00884C87">
            <w:r>
              <w:t>COLOR –COLOUR</w:t>
            </w:r>
          </w:p>
        </w:tc>
        <w:tc>
          <w:tcPr>
            <w:tcW w:w="1984" w:type="dxa"/>
          </w:tcPr>
          <w:p w:rsidR="00884C87" w:rsidRDefault="00884C87" w:rsidP="00884C87">
            <w:r>
              <w:t>ROJO-RED</w:t>
            </w:r>
          </w:p>
        </w:tc>
      </w:tr>
    </w:tbl>
    <w:p w:rsidR="00884C87" w:rsidRDefault="00884C87">
      <w:r>
        <w:t xml:space="preserve">           </w:t>
      </w:r>
      <w:r w:rsidR="00093016">
        <w:rPr>
          <w:noProof/>
          <w:lang w:eastAsia="es-ES"/>
        </w:rPr>
        <w:drawing>
          <wp:inline distT="0" distB="0" distL="0" distR="0">
            <wp:extent cx="1000125" cy="2257425"/>
            <wp:effectExtent l="0" t="0" r="9525" b="9525"/>
            <wp:docPr id="1" name="Imagen 1" descr="C:\Users\USUARIO\AppData\Local\Microsoft\Windows\INetCache\Content.Word\TD 10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Content.Word\TD 1000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="008D7589">
        <w:br w:type="textWrapping" w:clear="all"/>
      </w:r>
      <w:r>
        <w:t xml:space="preserve">FABRICADA EN ACERO AL CARBONO, PLATO </w:t>
      </w:r>
      <w:r w:rsidR="00093016">
        <w:t>DE CONEXIONADO ACERO PINTADO</w:t>
      </w:r>
      <w:r>
        <w:t xml:space="preserve"> CON PELICULA INTERIOR DE POLIPROPILENO</w:t>
      </w:r>
    </w:p>
    <w:p w:rsidR="008D7589" w:rsidRDefault="00884C87">
      <w:r>
        <w:t>APTA PARA USO ALIMENTARIO.</w:t>
      </w:r>
      <w:r w:rsidR="00F770B3">
        <w:t xml:space="preserve">  CON MANOMETRO INCORPORADO.</w:t>
      </w:r>
    </w:p>
    <w:p w:rsidR="00F770B3" w:rsidRDefault="00F770B3"/>
    <w:sectPr w:rsidR="00F770B3" w:rsidSect="00213A9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93"/>
    <w:rsid w:val="00093016"/>
    <w:rsid w:val="00105B66"/>
    <w:rsid w:val="00213A93"/>
    <w:rsid w:val="00411033"/>
    <w:rsid w:val="005E22F9"/>
    <w:rsid w:val="0061296E"/>
    <w:rsid w:val="00740A9D"/>
    <w:rsid w:val="007824F4"/>
    <w:rsid w:val="007924F9"/>
    <w:rsid w:val="007E0B64"/>
    <w:rsid w:val="007E4A1D"/>
    <w:rsid w:val="00852975"/>
    <w:rsid w:val="00884C87"/>
    <w:rsid w:val="008A6613"/>
    <w:rsid w:val="008D7589"/>
    <w:rsid w:val="00A6338D"/>
    <w:rsid w:val="00BD3677"/>
    <w:rsid w:val="00CC347B"/>
    <w:rsid w:val="00E51661"/>
    <w:rsid w:val="00F770B3"/>
    <w:rsid w:val="00F9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7A009-9AD1-4B8F-8BE8-F2DAE8E8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10</cp:revision>
  <dcterms:created xsi:type="dcterms:W3CDTF">2020-06-02T08:48:00Z</dcterms:created>
  <dcterms:modified xsi:type="dcterms:W3CDTF">2021-02-18T11:26:00Z</dcterms:modified>
</cp:coreProperties>
</file>